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2A" w:rsidRPr="001937D4" w:rsidRDefault="0083602A" w:rsidP="0083602A">
      <w:pPr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02-03</w:t>
      </w:r>
    </w:p>
    <w:p w:rsidR="0083602A" w:rsidRPr="001937D4" w:rsidRDefault="0083602A" w:rsidP="0083602A">
      <w:pPr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Приложение №1</w:t>
      </w:r>
    </w:p>
    <w:p w:rsidR="0083602A" w:rsidRPr="001937D4" w:rsidRDefault="0083602A" w:rsidP="0083602A">
      <w:pPr>
        <w:rPr>
          <w:rFonts w:ascii="Times New Roman" w:hAnsi="Times New Roman" w:cs="Times New Roman"/>
          <w:i/>
        </w:rPr>
      </w:pPr>
    </w:p>
    <w:p w:rsidR="0083602A" w:rsidRPr="001937D4" w:rsidRDefault="0083602A" w:rsidP="0083602A">
      <w:pPr>
        <w:jc w:val="center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МУНИЦИПАЛЬНОЕ ОБЩЕОБРАЗОВАТЕЛЬНОЕ БЮДЖЕТНОЕ УЧРЕЖДЕНИЕ СРЕДНЯЯ ОБЩЕОБРАЗОВАТЕЛЬНАЯ ШКОЛА №1 </w:t>
      </w:r>
      <w:r w:rsidRPr="001937D4">
        <w:rPr>
          <w:rFonts w:ascii="Times New Roman" w:hAnsi="Times New Roman" w:cs="Times New Roman"/>
          <w:lang w:val="en-US"/>
        </w:rPr>
        <w:t>c</w:t>
      </w:r>
      <w:r w:rsidRPr="001937D4">
        <w:rPr>
          <w:rFonts w:ascii="Times New Roman" w:hAnsi="Times New Roman" w:cs="Times New Roman"/>
        </w:rPr>
        <w:t>.БАКАЛЫ МУНИЦИПАЛЬНОГО РАЙОНА</w:t>
      </w:r>
    </w:p>
    <w:p w:rsidR="0083602A" w:rsidRPr="001937D4" w:rsidRDefault="0083602A" w:rsidP="0083602A">
      <w:pPr>
        <w:jc w:val="center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БАКАЛИНСКИЙ РАЙОН РЕСПУБЛИКИ БАШКОРТОСТАН</w:t>
      </w:r>
    </w:p>
    <w:p w:rsidR="0083602A" w:rsidRPr="001937D4" w:rsidRDefault="0083602A" w:rsidP="0083602A">
      <w:pPr>
        <w:ind w:right="-1"/>
        <w:contextualSpacing/>
        <w:jc w:val="center"/>
        <w:rPr>
          <w:rFonts w:ascii="Times New Roman" w:hAnsi="Times New Roman" w:cs="Times New Roman"/>
        </w:rPr>
      </w:pPr>
    </w:p>
    <w:p w:rsidR="0083602A" w:rsidRPr="001937D4" w:rsidRDefault="0083602A" w:rsidP="0083602A">
      <w:pPr>
        <w:ind w:left="-426" w:right="-1" w:firstLine="1277"/>
        <w:contextualSpacing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Рассмотрено                                     СОГЛАСОВАНО                                Принято                                            УТВЕРЖДАЮ</w:t>
      </w:r>
    </w:p>
    <w:p w:rsidR="0083602A" w:rsidRPr="001937D4" w:rsidRDefault="0083602A" w:rsidP="0083602A">
      <w:pPr>
        <w:ind w:left="-426" w:firstLine="1277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на заседании кафедры                    Зам. директора по УВР                        на педсовете                                     Директор школы</w:t>
      </w:r>
    </w:p>
    <w:p w:rsidR="0083602A" w:rsidRPr="001937D4" w:rsidRDefault="0083602A" w:rsidP="0083602A">
      <w:pPr>
        <w:ind w:left="-426" w:firstLine="1277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__________________                       ___________________                        Протокол № 1                                   _________________</w:t>
      </w:r>
    </w:p>
    <w:p w:rsidR="0083602A" w:rsidRPr="001937D4" w:rsidRDefault="0083602A" w:rsidP="0083602A">
      <w:pPr>
        <w:ind w:left="-426" w:firstLine="1134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  Гилязетдинова С.Р.                          Решетникова А.А.    </w:t>
      </w:r>
      <w:r w:rsidR="00C958D3">
        <w:rPr>
          <w:rFonts w:ascii="Times New Roman" w:hAnsi="Times New Roman" w:cs="Times New Roman"/>
        </w:rPr>
        <w:t xml:space="preserve">                           от 23</w:t>
      </w:r>
      <w:r w:rsidRPr="001937D4">
        <w:rPr>
          <w:rFonts w:ascii="Times New Roman" w:hAnsi="Times New Roman" w:cs="Times New Roman"/>
        </w:rPr>
        <w:t>.08.2017г.                                  Фарвазов Т.А.</w:t>
      </w:r>
    </w:p>
    <w:p w:rsidR="0083602A" w:rsidRPr="001937D4" w:rsidRDefault="0083602A" w:rsidP="0083602A">
      <w:pPr>
        <w:ind w:firstLine="708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  Протокол №1      </w:t>
      </w:r>
      <w:r w:rsidR="00C958D3">
        <w:rPr>
          <w:rFonts w:ascii="Times New Roman" w:hAnsi="Times New Roman" w:cs="Times New Roman"/>
        </w:rPr>
        <w:t xml:space="preserve">                              23</w:t>
      </w:r>
      <w:r w:rsidRPr="001937D4">
        <w:rPr>
          <w:rFonts w:ascii="Times New Roman" w:hAnsi="Times New Roman" w:cs="Times New Roman"/>
        </w:rPr>
        <w:t>.08.2017 г.                                                                                                    Приказ №  120</w:t>
      </w:r>
    </w:p>
    <w:p w:rsidR="0083602A" w:rsidRPr="001937D4" w:rsidRDefault="00C958D3" w:rsidP="0083602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  23</w:t>
      </w:r>
      <w:r w:rsidR="0083602A" w:rsidRPr="001937D4">
        <w:rPr>
          <w:rFonts w:ascii="Times New Roman" w:hAnsi="Times New Roman" w:cs="Times New Roman"/>
        </w:rPr>
        <w:t xml:space="preserve">.08.2017 г.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от 23</w:t>
      </w:r>
      <w:r w:rsidR="0083602A" w:rsidRPr="001937D4">
        <w:rPr>
          <w:rFonts w:ascii="Times New Roman" w:hAnsi="Times New Roman" w:cs="Times New Roman"/>
        </w:rPr>
        <w:t>.08.2017 г.</w:t>
      </w:r>
    </w:p>
    <w:p w:rsidR="0083602A" w:rsidRPr="001937D4" w:rsidRDefault="0083602A" w:rsidP="0083602A">
      <w:pPr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                                                                               ТЕМАТИЧЕСКОЕ ПЛАНИРОВАНИЕ</w:t>
      </w:r>
      <w:r w:rsidR="005D47C5">
        <w:rPr>
          <w:rFonts w:ascii="Times New Roman" w:hAnsi="Times New Roman" w:cs="Times New Roman"/>
        </w:rPr>
        <w:t xml:space="preserve"> ( обучение на дому).</w:t>
      </w:r>
    </w:p>
    <w:p w:rsidR="0083602A" w:rsidRPr="001937D4" w:rsidRDefault="0083602A" w:rsidP="0083602A">
      <w:pPr>
        <w:pStyle w:val="a5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 xml:space="preserve">                                                               с указанием количества часов, отводимых на освоение каждой темы </w:t>
      </w:r>
    </w:p>
    <w:p w:rsidR="0083602A" w:rsidRPr="001937D4" w:rsidRDefault="0083602A" w:rsidP="0083602A">
      <w:pPr>
        <w:pStyle w:val="a5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на 2017 – 2018 уч. Год</w:t>
      </w:r>
    </w:p>
    <w:p w:rsidR="0083602A" w:rsidRPr="001937D4" w:rsidRDefault="0083602A" w:rsidP="0083602A">
      <w:pPr>
        <w:pStyle w:val="a5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Предмет: математика</w:t>
      </w:r>
    </w:p>
    <w:p w:rsidR="0083602A" w:rsidRPr="001937D4" w:rsidRDefault="0083602A" w:rsidP="0083602A">
      <w:pPr>
        <w:pStyle w:val="a5"/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Класс: 5</w:t>
      </w:r>
      <w:r w:rsidR="001937D4" w:rsidRPr="001937D4">
        <w:rPr>
          <w:rFonts w:ascii="Times New Roman" w:hAnsi="Times New Roman" w:cs="Times New Roman"/>
        </w:rPr>
        <w:t xml:space="preserve">  (Ишбулатов Айнур.) </w:t>
      </w:r>
      <w:r w:rsidRPr="001937D4">
        <w:rPr>
          <w:rFonts w:ascii="Times New Roman" w:hAnsi="Times New Roman" w:cs="Times New Roman"/>
        </w:rPr>
        <w:tab/>
      </w:r>
    </w:p>
    <w:p w:rsidR="0083602A" w:rsidRPr="001937D4" w:rsidRDefault="0083602A" w:rsidP="0083602A">
      <w:pPr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Коли</w:t>
      </w:r>
      <w:r w:rsidR="005D47C5">
        <w:rPr>
          <w:rFonts w:ascii="Times New Roman" w:hAnsi="Times New Roman" w:cs="Times New Roman"/>
        </w:rPr>
        <w:t>чество часов за учебный год: 102</w:t>
      </w:r>
    </w:p>
    <w:p w:rsidR="0083602A" w:rsidRPr="001937D4" w:rsidRDefault="005D47C5" w:rsidP="0083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неделю: 3</w:t>
      </w:r>
    </w:p>
    <w:p w:rsidR="0083602A" w:rsidRPr="001937D4" w:rsidRDefault="005B2825" w:rsidP="0083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контрольных работ: 11</w:t>
      </w:r>
      <w:r w:rsidR="0083602A" w:rsidRPr="001937D4">
        <w:rPr>
          <w:rFonts w:ascii="Times New Roman" w:hAnsi="Times New Roman" w:cs="Times New Roman"/>
        </w:rPr>
        <w:t xml:space="preserve"> </w:t>
      </w:r>
    </w:p>
    <w:p w:rsidR="0083602A" w:rsidRPr="001937D4" w:rsidRDefault="0083602A" w:rsidP="0083602A">
      <w:pPr>
        <w:rPr>
          <w:rFonts w:ascii="Times New Roman" w:hAnsi="Times New Roman" w:cs="Times New Roman"/>
        </w:rPr>
      </w:pPr>
      <w:r w:rsidRPr="001937D4">
        <w:rPr>
          <w:rFonts w:ascii="Times New Roman" w:hAnsi="Times New Roman" w:cs="Times New Roman"/>
        </w:rPr>
        <w:t>Учебник: Математика. 5 класс: учебник для общеобразовательных учреждений / Н.Я. Виленкин, В.И. Жохов, А.С. Чесноков, С.И. Шварцбурд. – М.: Мнемозина, 2014.</w:t>
      </w:r>
    </w:p>
    <w:p w:rsidR="0083602A" w:rsidRPr="001937D4" w:rsidRDefault="0083602A" w:rsidP="0083602A">
      <w:pPr>
        <w:rPr>
          <w:rFonts w:ascii="Times New Roman" w:hAnsi="Times New Roman" w:cs="Times New Roman"/>
        </w:rPr>
      </w:pPr>
    </w:p>
    <w:p w:rsidR="0083602A" w:rsidRPr="001937D4" w:rsidRDefault="005D47C5" w:rsidP="00836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</w:t>
      </w:r>
      <w:r w:rsidR="0083602A" w:rsidRPr="001937D4">
        <w:rPr>
          <w:rFonts w:ascii="Times New Roman" w:hAnsi="Times New Roman" w:cs="Times New Roman"/>
        </w:rPr>
        <w:t xml:space="preserve">: </w:t>
      </w:r>
      <w:r w:rsidR="00865945">
        <w:rPr>
          <w:rFonts w:ascii="Times New Roman" w:hAnsi="Times New Roman" w:cs="Times New Roman"/>
        </w:rPr>
        <w:t xml:space="preserve">Сайфутдиярова </w:t>
      </w:r>
      <w:r>
        <w:rPr>
          <w:rFonts w:ascii="Times New Roman" w:hAnsi="Times New Roman" w:cs="Times New Roman"/>
        </w:rPr>
        <w:t>Г.И.</w:t>
      </w:r>
    </w:p>
    <w:p w:rsidR="0083602A" w:rsidRPr="001937D4" w:rsidRDefault="0083602A" w:rsidP="0083602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tbl>
      <w:tblPr>
        <w:tblpPr w:leftFromText="180" w:rightFromText="180" w:vertAnchor="text" w:horzAnchor="margin" w:tblpX="-459" w:tblpY="49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843"/>
        <w:gridCol w:w="1701"/>
        <w:gridCol w:w="8221"/>
        <w:gridCol w:w="3261"/>
      </w:tblGrid>
      <w:tr w:rsidR="0083602A" w:rsidRPr="001937D4" w:rsidTr="00413264">
        <w:trPr>
          <w:trHeight w:val="748"/>
        </w:trPr>
        <w:tc>
          <w:tcPr>
            <w:tcW w:w="817" w:type="dxa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  <w:r w:rsidRPr="001937D4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843" w:type="dxa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</w:rPr>
            </w:pPr>
            <w:r w:rsidRPr="001937D4">
              <w:rPr>
                <w:b/>
              </w:rPr>
              <w:t>Планируемая дата проведения</w:t>
            </w:r>
          </w:p>
        </w:tc>
        <w:tc>
          <w:tcPr>
            <w:tcW w:w="1701" w:type="dxa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</w:rPr>
            </w:pPr>
            <w:r w:rsidRPr="001937D4">
              <w:rPr>
                <w:b/>
              </w:rPr>
              <w:t>Фактическая дата проведения</w:t>
            </w:r>
          </w:p>
        </w:tc>
        <w:tc>
          <w:tcPr>
            <w:tcW w:w="8221" w:type="dxa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  <w:r w:rsidRPr="001937D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  <w:r w:rsidRPr="001937D4">
              <w:rPr>
                <w:b/>
                <w:sz w:val="28"/>
                <w:szCs w:val="28"/>
              </w:rPr>
              <w:t>Примечание</w:t>
            </w:r>
          </w:p>
        </w:tc>
      </w:tr>
      <w:tr w:rsidR="0083602A" w:rsidRPr="001937D4" w:rsidTr="00413264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937D4"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</w:p>
          <w:p w:rsidR="0083602A" w:rsidRPr="001937D4" w:rsidRDefault="00702227" w:rsidP="00413264">
            <w:pPr>
              <w:pStyle w:val="1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37D4">
              <w:rPr>
                <w:b/>
                <w:bCs/>
                <w:i/>
                <w:iCs/>
                <w:sz w:val="28"/>
                <w:szCs w:val="28"/>
              </w:rPr>
              <w:t>Натуральные числа и шкалы 11</w:t>
            </w:r>
            <w:r w:rsidR="0083602A" w:rsidRPr="001937D4">
              <w:rPr>
                <w:b/>
                <w:bCs/>
                <w:i/>
                <w:iCs/>
                <w:sz w:val="28"/>
                <w:szCs w:val="28"/>
              </w:rPr>
              <w:t>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1937D4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1937D4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 xml:space="preserve">Отрезок. Длина отрезка. 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 xml:space="preserve">Отрезок. Длина отрезка. 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Плоскость. Прямая. Луч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Плоскость. Прямая. Луч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83602A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 xml:space="preserve">Меньше или больше. 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Меньше или больше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</w:t>
            </w: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3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№1 по теме</w:t>
            </w:r>
          </w:p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Натуральные числа и шкалы».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37D4">
              <w:rPr>
                <w:b/>
                <w:bCs/>
                <w:i/>
                <w:iCs/>
                <w:sz w:val="28"/>
                <w:szCs w:val="28"/>
              </w:rPr>
              <w:t>Сложение и</w:t>
            </w:r>
            <w:r w:rsidR="00702227" w:rsidRPr="001937D4">
              <w:rPr>
                <w:b/>
                <w:bCs/>
                <w:i/>
                <w:iCs/>
                <w:sz w:val="28"/>
                <w:szCs w:val="28"/>
              </w:rPr>
              <w:t xml:space="preserve"> вычитание натуральных чисел 14</w:t>
            </w:r>
            <w:r w:rsidRPr="001937D4">
              <w:rPr>
                <w:b/>
                <w:bCs/>
                <w:i/>
                <w:iCs/>
                <w:sz w:val="28"/>
                <w:szCs w:val="28"/>
              </w:rPr>
              <w:t>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натуральных чисел и его свойства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натуральных чисел. Разложение числа по разрядам.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 xml:space="preserve">Сложение натуральных чисел и его свойства. </w:t>
            </w:r>
          </w:p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Зависимость суммы от изменения компонентов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Вычитание натуральных чисел. Свойства вычитания.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Вычитание натуральных чисел. Решение текстовых задач.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натуральных чисел.</w:t>
            </w:r>
          </w:p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№2 по теме</w:t>
            </w:r>
          </w:p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 xml:space="preserve"> «</w:t>
            </w:r>
            <w:r w:rsidRPr="001937D4">
              <w:rPr>
                <w:color w:val="000000"/>
                <w:sz w:val="28"/>
                <w:szCs w:val="28"/>
              </w:rPr>
              <w:t>Сложение и вычитание натуральных чисел»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Уравнение.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№3 по теме</w:t>
            </w:r>
          </w:p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«</w:t>
            </w:r>
            <w:r w:rsidRPr="001937D4">
              <w:rPr>
                <w:color w:val="000000"/>
                <w:sz w:val="28"/>
                <w:szCs w:val="28"/>
              </w:rPr>
              <w:t>Числовые и буквенные выражения»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37D4">
              <w:rPr>
                <w:b/>
                <w:bCs/>
                <w:i/>
                <w:iCs/>
                <w:sz w:val="28"/>
                <w:szCs w:val="28"/>
              </w:rPr>
              <w:t>Умножение</w:t>
            </w:r>
            <w:r w:rsidR="00702227" w:rsidRPr="001937D4">
              <w:rPr>
                <w:b/>
                <w:bCs/>
                <w:i/>
                <w:iCs/>
                <w:sz w:val="28"/>
                <w:szCs w:val="28"/>
              </w:rPr>
              <w:t xml:space="preserve"> и деление натуральных чисел. 16</w:t>
            </w:r>
            <w:r w:rsidRPr="001937D4">
              <w:rPr>
                <w:b/>
                <w:bCs/>
                <w:i/>
                <w:iCs/>
                <w:sz w:val="28"/>
                <w:szCs w:val="28"/>
              </w:rPr>
              <w:t xml:space="preserve"> 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72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Деление. Свойства деления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Деление. Решение текстовых задач.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9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Деление. Решение текстовых задач, уравнений.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№4по теме</w:t>
            </w:r>
            <w:r w:rsidRPr="001937D4">
              <w:rPr>
                <w:color w:val="000000"/>
                <w:sz w:val="28"/>
                <w:szCs w:val="28"/>
              </w:rPr>
              <w:t xml:space="preserve"> </w:t>
            </w:r>
          </w:p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 xml:space="preserve"> «Умножение и деление натуральных чисел»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Квадрат и куб числа.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Квадрат и куб числа.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№5 по теме</w:t>
            </w:r>
            <w:r w:rsidRPr="001937D4">
              <w:rPr>
                <w:color w:val="000000"/>
                <w:sz w:val="28"/>
                <w:szCs w:val="28"/>
              </w:rPr>
              <w:t xml:space="preserve"> «Упрощение выражений»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sz w:val="28"/>
                <w:szCs w:val="28"/>
              </w:rPr>
            </w:pPr>
            <w:r w:rsidRPr="001937D4">
              <w:rPr>
                <w:bCs/>
                <w:sz w:val="28"/>
                <w:szCs w:val="28"/>
              </w:rPr>
              <w:t xml:space="preserve">                               </w:t>
            </w:r>
          </w:p>
          <w:p w:rsidR="0083602A" w:rsidRPr="001937D4" w:rsidRDefault="00702227" w:rsidP="00413264">
            <w:pPr>
              <w:pStyle w:val="1"/>
              <w:ind w:left="0"/>
              <w:jc w:val="center"/>
              <w:rPr>
                <w:i/>
                <w:color w:val="000000"/>
                <w:sz w:val="28"/>
                <w:szCs w:val="28"/>
              </w:rPr>
            </w:pPr>
            <w:r w:rsidRPr="001937D4">
              <w:rPr>
                <w:b/>
                <w:bCs/>
                <w:i/>
                <w:iCs/>
                <w:sz w:val="28"/>
                <w:szCs w:val="28"/>
              </w:rPr>
              <w:t>Площади и объемы 8</w:t>
            </w:r>
            <w:r w:rsidR="0083602A" w:rsidRPr="001937D4">
              <w:rPr>
                <w:b/>
                <w:bCs/>
                <w:i/>
                <w:iCs/>
                <w:sz w:val="28"/>
                <w:szCs w:val="28"/>
              </w:rPr>
              <w:t>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bCs/>
                <w:color w:val="000000"/>
                <w:sz w:val="28"/>
                <w:szCs w:val="28"/>
              </w:rPr>
            </w:pPr>
            <w:r w:rsidRPr="001937D4">
              <w:rPr>
                <w:bCs/>
                <w:color w:val="000000"/>
                <w:sz w:val="28"/>
                <w:szCs w:val="28"/>
              </w:rPr>
              <w:t>Формулы.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Площадь. Формула пло</w:t>
            </w:r>
            <w:r w:rsidRPr="001937D4">
              <w:rPr>
                <w:color w:val="000000"/>
                <w:sz w:val="28"/>
                <w:szCs w:val="28"/>
              </w:rPr>
              <w:softHyphen/>
              <w:t>щади прямоугольника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Прямоугольный парал</w:t>
            </w:r>
            <w:r w:rsidRPr="001937D4">
              <w:rPr>
                <w:color w:val="000000"/>
                <w:sz w:val="28"/>
                <w:szCs w:val="28"/>
              </w:rPr>
              <w:softHyphen/>
              <w:t>лелепипед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Объёмы. Объём прямо</w:t>
            </w:r>
            <w:r w:rsidRPr="001937D4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1937D4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Объёмы. Объём прямо</w:t>
            </w:r>
            <w:r w:rsidRPr="001937D4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1937D4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№6 по теме</w:t>
            </w:r>
            <w:r w:rsidRPr="001937D4">
              <w:rPr>
                <w:color w:val="000000"/>
                <w:sz w:val="28"/>
                <w:szCs w:val="28"/>
              </w:rPr>
              <w:t xml:space="preserve"> «Площади и объёмы»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  <w:p w:rsidR="0083602A" w:rsidRPr="001937D4" w:rsidRDefault="00702227" w:rsidP="00413264">
            <w:pPr>
              <w:pStyle w:val="1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1937D4">
              <w:rPr>
                <w:b/>
                <w:i/>
                <w:sz w:val="28"/>
                <w:szCs w:val="28"/>
              </w:rPr>
              <w:t>Обыкновенные дроби 21</w:t>
            </w:r>
            <w:r w:rsidR="0083602A" w:rsidRPr="001937D4">
              <w:rPr>
                <w:b/>
                <w:i/>
                <w:sz w:val="28"/>
                <w:szCs w:val="28"/>
              </w:rPr>
              <w:t xml:space="preserve"> 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№7 по теме</w:t>
            </w:r>
          </w:p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«Обыкновенные дроби»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Деление и дроби.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Деление и дроби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№8</w:t>
            </w:r>
            <w:r w:rsidRPr="001937D4">
              <w:rPr>
                <w:color w:val="000000"/>
                <w:sz w:val="28"/>
                <w:szCs w:val="28"/>
              </w:rPr>
              <w:t xml:space="preserve"> </w:t>
            </w:r>
            <w:r w:rsidRPr="001937D4">
              <w:rPr>
                <w:b/>
                <w:color w:val="000000"/>
                <w:sz w:val="28"/>
                <w:szCs w:val="28"/>
              </w:rPr>
              <w:t>по теме</w:t>
            </w:r>
            <w:r w:rsidRPr="001937D4">
              <w:rPr>
                <w:color w:val="000000"/>
                <w:sz w:val="28"/>
                <w:szCs w:val="28"/>
              </w:rPr>
              <w:t xml:space="preserve">  «Сложение и вычитание дробей с одинаковыми знаменателями»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37D4">
              <w:rPr>
                <w:b/>
                <w:bCs/>
                <w:i/>
                <w:iCs/>
                <w:sz w:val="28"/>
                <w:szCs w:val="28"/>
              </w:rPr>
              <w:t xml:space="preserve">Десятичные дроби. Сложение и </w:t>
            </w:r>
            <w:r w:rsidR="00702227" w:rsidRPr="001937D4">
              <w:rPr>
                <w:b/>
                <w:bCs/>
                <w:i/>
                <w:iCs/>
                <w:sz w:val="28"/>
                <w:szCs w:val="28"/>
              </w:rPr>
              <w:t>вычитание десятичных дробей. 11</w:t>
            </w:r>
            <w:r w:rsidRPr="001937D4">
              <w:rPr>
                <w:b/>
                <w:bCs/>
                <w:i/>
                <w:iCs/>
                <w:sz w:val="28"/>
                <w:szCs w:val="28"/>
              </w:rPr>
              <w:t>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Десятичная запись дроб</w:t>
            </w:r>
            <w:r w:rsidRPr="001937D4">
              <w:rPr>
                <w:color w:val="000000"/>
                <w:sz w:val="28"/>
                <w:szCs w:val="28"/>
              </w:rPr>
              <w:softHyphen/>
              <w:t>ных чисел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Десятичная запись дроб</w:t>
            </w:r>
            <w:r w:rsidRPr="001937D4">
              <w:rPr>
                <w:color w:val="000000"/>
                <w:sz w:val="28"/>
                <w:szCs w:val="28"/>
              </w:rPr>
              <w:softHyphen/>
              <w:t>ных чисел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десятичных дробей. Самостоятельное составление  задач регионального содержания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 xml:space="preserve">Приближённые значения чисел. Округление чисел. 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№9</w:t>
            </w:r>
            <w:r w:rsidRPr="001937D4">
              <w:rPr>
                <w:color w:val="000000"/>
                <w:sz w:val="28"/>
                <w:szCs w:val="28"/>
              </w:rPr>
              <w:t xml:space="preserve"> </w:t>
            </w:r>
            <w:r w:rsidRPr="001937D4">
              <w:rPr>
                <w:b/>
                <w:color w:val="000000"/>
                <w:sz w:val="28"/>
                <w:szCs w:val="28"/>
              </w:rPr>
              <w:t>по теме</w:t>
            </w:r>
            <w:r w:rsidRPr="001937D4">
              <w:rPr>
                <w:color w:val="000000"/>
                <w:sz w:val="28"/>
                <w:szCs w:val="28"/>
              </w:rPr>
              <w:t xml:space="preserve">  «Десятичные дроби. Сложение и вычитание десятичных дробей»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792"/>
        </w:trPr>
        <w:tc>
          <w:tcPr>
            <w:tcW w:w="15843" w:type="dxa"/>
            <w:gridSpan w:val="5"/>
            <w:shd w:val="clear" w:color="auto" w:fill="D9D9D9"/>
          </w:tcPr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83602A" w:rsidRPr="001937D4" w:rsidRDefault="0083602A" w:rsidP="00413264">
            <w:pPr>
              <w:pStyle w:val="1"/>
              <w:ind w:left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1937D4">
              <w:rPr>
                <w:b/>
                <w:i/>
                <w:color w:val="000000"/>
                <w:sz w:val="28"/>
                <w:szCs w:val="28"/>
              </w:rPr>
              <w:t>Умножение и деление десятичных дробей. 2</w:t>
            </w:r>
            <w:r w:rsidR="00702227" w:rsidRPr="001937D4">
              <w:rPr>
                <w:b/>
                <w:i/>
                <w:color w:val="000000"/>
                <w:sz w:val="28"/>
                <w:szCs w:val="28"/>
              </w:rPr>
              <w:t>1</w:t>
            </w:r>
            <w:r w:rsidRPr="001937D4">
              <w:rPr>
                <w:b/>
                <w:i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Умножение десятичных дробей на натуральное число.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Умножение десятичных дробей на натуральное число.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№1</w:t>
            </w:r>
            <w:r w:rsidR="005B2825">
              <w:rPr>
                <w:b/>
                <w:color w:val="000000"/>
                <w:sz w:val="28"/>
                <w:szCs w:val="28"/>
              </w:rPr>
              <w:t>0</w:t>
            </w:r>
            <w:r w:rsidRPr="001937D4">
              <w:rPr>
                <w:b/>
                <w:color w:val="000000"/>
                <w:sz w:val="28"/>
                <w:szCs w:val="28"/>
              </w:rPr>
              <w:t>по теме</w:t>
            </w:r>
          </w:p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«Умножение и деление десятичных дробей»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Основные задачи на проценты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Основные задачи на проценты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Измерение углов. Транс</w:t>
            </w:r>
            <w:r w:rsidRPr="001937D4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color w:val="000000"/>
                <w:sz w:val="28"/>
                <w:szCs w:val="28"/>
              </w:rPr>
              <w:t>Круговые диаграммы.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  <w:tr w:rsidR="0083602A" w:rsidRPr="001937D4" w:rsidTr="00413264">
        <w:trPr>
          <w:trHeight w:val="268"/>
        </w:trPr>
        <w:tc>
          <w:tcPr>
            <w:tcW w:w="817" w:type="dxa"/>
            <w:shd w:val="clear" w:color="auto" w:fill="D9D9D9"/>
          </w:tcPr>
          <w:p w:rsidR="0083602A" w:rsidRPr="001937D4" w:rsidRDefault="0083602A" w:rsidP="0083602A">
            <w:pPr>
              <w:pStyle w:val="1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602A" w:rsidRPr="001937D4" w:rsidRDefault="0083602A" w:rsidP="0041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602A" w:rsidRPr="001937D4" w:rsidRDefault="0083602A" w:rsidP="00413264">
            <w:pPr>
              <w:pStyle w:val="1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602A" w:rsidRPr="001937D4" w:rsidRDefault="0083602A" w:rsidP="00413264">
            <w:pPr>
              <w:pStyle w:val="1"/>
              <w:ind w:left="0"/>
              <w:rPr>
                <w:color w:val="000000"/>
                <w:sz w:val="28"/>
                <w:szCs w:val="28"/>
              </w:rPr>
            </w:pPr>
            <w:r w:rsidRPr="001937D4">
              <w:rPr>
                <w:b/>
                <w:color w:val="000000"/>
                <w:sz w:val="28"/>
                <w:szCs w:val="28"/>
              </w:rPr>
              <w:t>Контрольная работа  №1</w:t>
            </w:r>
            <w:r w:rsidR="005B2825">
              <w:rPr>
                <w:b/>
                <w:color w:val="000000"/>
                <w:sz w:val="28"/>
                <w:szCs w:val="28"/>
              </w:rPr>
              <w:t>1</w:t>
            </w:r>
            <w:r w:rsidRPr="001937D4">
              <w:rPr>
                <w:b/>
                <w:color w:val="000000"/>
                <w:sz w:val="28"/>
                <w:szCs w:val="28"/>
              </w:rPr>
              <w:t xml:space="preserve">по теме </w:t>
            </w:r>
            <w:r w:rsidRPr="001937D4">
              <w:rPr>
                <w:color w:val="000000"/>
                <w:sz w:val="28"/>
                <w:szCs w:val="28"/>
              </w:rPr>
              <w:t xml:space="preserve"> «</w:t>
            </w:r>
            <w:r w:rsidR="00702227" w:rsidRPr="001937D4">
              <w:rPr>
                <w:color w:val="000000"/>
                <w:sz w:val="28"/>
                <w:szCs w:val="28"/>
              </w:rPr>
              <w:t xml:space="preserve">Проценты. </w:t>
            </w:r>
            <w:r w:rsidRPr="001937D4">
              <w:rPr>
                <w:color w:val="000000"/>
                <w:sz w:val="28"/>
                <w:szCs w:val="28"/>
              </w:rPr>
              <w:t>Инструменты для вычислений и измерений»</w:t>
            </w:r>
          </w:p>
        </w:tc>
        <w:tc>
          <w:tcPr>
            <w:tcW w:w="3261" w:type="dxa"/>
          </w:tcPr>
          <w:p w:rsidR="0083602A" w:rsidRPr="001937D4" w:rsidRDefault="0083602A" w:rsidP="00413264">
            <w:pPr>
              <w:pStyle w:val="1"/>
              <w:ind w:left="0"/>
              <w:rPr>
                <w:sz w:val="28"/>
                <w:szCs w:val="28"/>
              </w:rPr>
            </w:pPr>
          </w:p>
        </w:tc>
      </w:tr>
    </w:tbl>
    <w:p w:rsidR="00C62360" w:rsidRPr="0083602A" w:rsidRDefault="00C62360" w:rsidP="0083602A"/>
    <w:sectPr w:rsidR="00C62360" w:rsidRPr="0083602A" w:rsidSect="0083602A">
      <w:footerReference w:type="default" r:id="rId7"/>
      <w:pgSz w:w="16838" w:h="11906" w:orient="landscape"/>
      <w:pgMar w:top="567" w:right="720" w:bottom="720" w:left="720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68A" w:rsidRDefault="00E2068A" w:rsidP="00C62360">
      <w:pPr>
        <w:spacing w:after="0" w:line="240" w:lineRule="auto"/>
      </w:pPr>
      <w:r>
        <w:separator/>
      </w:r>
    </w:p>
  </w:endnote>
  <w:endnote w:type="continuationSeparator" w:id="0">
    <w:p w:rsidR="00E2068A" w:rsidRDefault="00E2068A" w:rsidP="00C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04" w:rsidRDefault="000473AD">
    <w:pPr>
      <w:pStyle w:val="a3"/>
      <w:jc w:val="right"/>
    </w:pPr>
    <w:r>
      <w:fldChar w:fldCharType="begin"/>
    </w:r>
    <w:r w:rsidR="00702227">
      <w:instrText xml:space="preserve"> PAGE   \* MERGEFORMAT </w:instrText>
    </w:r>
    <w:r>
      <w:fldChar w:fldCharType="separate"/>
    </w:r>
    <w:r w:rsidR="00865945">
      <w:rPr>
        <w:noProof/>
      </w:rPr>
      <w:t>1</w:t>
    </w:r>
    <w:r>
      <w:fldChar w:fldCharType="end"/>
    </w:r>
  </w:p>
  <w:p w:rsidR="00F243D7" w:rsidRDefault="00E206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68A" w:rsidRDefault="00E2068A" w:rsidP="00C62360">
      <w:pPr>
        <w:spacing w:after="0" w:line="240" w:lineRule="auto"/>
      </w:pPr>
      <w:r>
        <w:separator/>
      </w:r>
    </w:p>
  </w:footnote>
  <w:footnote w:type="continuationSeparator" w:id="0">
    <w:p w:rsidR="00E2068A" w:rsidRDefault="00E2068A" w:rsidP="00C62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602A"/>
    <w:rsid w:val="00012CC2"/>
    <w:rsid w:val="000473AD"/>
    <w:rsid w:val="000B5EA0"/>
    <w:rsid w:val="001937D4"/>
    <w:rsid w:val="005B2825"/>
    <w:rsid w:val="005D47C5"/>
    <w:rsid w:val="00702227"/>
    <w:rsid w:val="007F2F13"/>
    <w:rsid w:val="0083602A"/>
    <w:rsid w:val="00865945"/>
    <w:rsid w:val="009A3CD0"/>
    <w:rsid w:val="00A44F7F"/>
    <w:rsid w:val="00BA47CA"/>
    <w:rsid w:val="00C62360"/>
    <w:rsid w:val="00C958D3"/>
    <w:rsid w:val="00E2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8360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83602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8360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8360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2017-10-13T17:54:00Z</cp:lastPrinted>
  <dcterms:created xsi:type="dcterms:W3CDTF">2017-09-06T17:58:00Z</dcterms:created>
  <dcterms:modified xsi:type="dcterms:W3CDTF">2018-03-11T10:22:00Z</dcterms:modified>
</cp:coreProperties>
</file>